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37" w:rsidRPr="001B79BF" w:rsidRDefault="00912C37" w:rsidP="00B0597A">
      <w:pPr>
        <w:spacing w:after="240"/>
        <w:ind w:left="2880" w:hanging="2880"/>
        <w:jc w:val="center"/>
        <w:rPr>
          <w:b/>
          <w:bCs/>
          <w:color w:val="000000"/>
          <w:spacing w:val="-5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5"/>
          <w:sz w:val="32"/>
          <w:szCs w:val="32"/>
        </w:rPr>
        <w:t>JugendFilmTage Sexualität, Liebe, Freundschaft, HIV/Aids</w:t>
      </w:r>
    </w:p>
    <w:p w:rsidR="00912C37" w:rsidRPr="00833CC1" w:rsidRDefault="00912C37" w:rsidP="00B0597A">
      <w:pPr>
        <w:jc w:val="center"/>
        <w:rPr>
          <w:b/>
          <w:bCs/>
          <w:color w:val="000000"/>
          <w:spacing w:val="-5"/>
        </w:rPr>
      </w:pPr>
      <w:r w:rsidRPr="00833CC1">
        <w:rPr>
          <w:b/>
          <w:bCs/>
          <w:color w:val="000000"/>
          <w:spacing w:val="-5"/>
        </w:rPr>
        <w:t>Kooperationspartner/innen und Sponsor/innen</w:t>
      </w:r>
    </w:p>
    <w:p w:rsidR="00912C37" w:rsidRDefault="00912C37" w:rsidP="000D6F04">
      <w:pPr>
        <w:rPr>
          <w:color w:val="000000"/>
          <w:spacing w:val="-5"/>
        </w:rPr>
      </w:pPr>
    </w:p>
    <w:p w:rsidR="00912C37" w:rsidRDefault="00912C37" w:rsidP="00B0597A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Als Ideenpool haben wir klassische Kooperationsstellen aufgeführt – schauen Sie, welche Institutionen es konkret in Ihrer Stadt/Ihrer Region gibt und wer bei den JugendFilmTagen als Kooperationspartner/-in mitwirken könnte? </w:t>
      </w:r>
    </w:p>
    <w:p w:rsidR="00912C37" w:rsidRPr="004D04D9" w:rsidRDefault="00912C37" w:rsidP="00B0597A">
      <w:pPr>
        <w:jc w:val="both"/>
        <w:rPr>
          <w:color w:val="000000"/>
          <w:spacing w:val="-5"/>
        </w:rPr>
      </w:pP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292"/>
      </w:tblGrid>
      <w:tr w:rsidR="00912C37" w:rsidRPr="002A6C6A" w:rsidTr="00B0597A">
        <w:trPr>
          <w:trHeight w:val="538"/>
        </w:trPr>
        <w:tc>
          <w:tcPr>
            <w:tcW w:w="3888" w:type="dxa"/>
            <w:shd w:val="clear" w:color="auto" w:fill="99CC00"/>
          </w:tcPr>
          <w:p w:rsidR="00912C37" w:rsidRPr="002A6C6A" w:rsidRDefault="00912C37" w:rsidP="00614CD1">
            <w:pPr>
              <w:spacing w:beforeLines="60" w:afterLines="60"/>
              <w:ind w:left="2880" w:hanging="2880"/>
              <w:jc w:val="both"/>
              <w:rPr>
                <w:b/>
                <w:bCs/>
                <w:spacing w:val="-5"/>
              </w:rPr>
            </w:pPr>
            <w:r w:rsidRPr="002A6C6A">
              <w:rPr>
                <w:b/>
                <w:bCs/>
                <w:spacing w:val="-5"/>
              </w:rPr>
              <w:t>Ideenpool</w:t>
            </w:r>
          </w:p>
        </w:tc>
        <w:tc>
          <w:tcPr>
            <w:tcW w:w="5292" w:type="dxa"/>
            <w:shd w:val="clear" w:color="auto" w:fill="99CC00"/>
          </w:tcPr>
          <w:p w:rsidR="00912C37" w:rsidRPr="002A6C6A" w:rsidRDefault="00912C37" w:rsidP="00614CD1">
            <w:pPr>
              <w:spacing w:beforeLines="60" w:afterLines="60"/>
              <w:jc w:val="both"/>
              <w:rPr>
                <w:b/>
                <w:bCs/>
                <w:spacing w:val="-5"/>
              </w:rPr>
            </w:pPr>
            <w:r w:rsidRPr="002A6C6A">
              <w:rPr>
                <w:b/>
                <w:bCs/>
                <w:spacing w:val="-5"/>
              </w:rPr>
              <w:t>konkret vor Ort</w:t>
            </w:r>
          </w:p>
        </w:tc>
      </w:tr>
      <w:tr w:rsidR="00912C37" w:rsidRPr="00B0597A" w:rsidTr="00B0597A">
        <w:trPr>
          <w:trHeight w:val="300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Aids-Hilfe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65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Aidsprävention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Familienberatungsstellen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Frauengesundheitszentren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color w:val="000000"/>
                <w:spacing w:val="-5"/>
                <w:sz w:val="20"/>
                <w:szCs w:val="20"/>
              </w:rPr>
            </w:pPr>
            <w:r w:rsidRPr="00B0597A">
              <w:rPr>
                <w:color w:val="000000"/>
                <w:spacing w:val="-5"/>
                <w:sz w:val="20"/>
                <w:szCs w:val="20"/>
              </w:rPr>
              <w:t>Gesundheitsamt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65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color w:val="000000"/>
                <w:spacing w:val="-5"/>
                <w:sz w:val="20"/>
                <w:szCs w:val="20"/>
              </w:rPr>
            </w:pPr>
            <w:r w:rsidRPr="00B0597A">
              <w:rPr>
                <w:color w:val="000000"/>
                <w:spacing w:val="-5"/>
                <w:sz w:val="20"/>
                <w:szCs w:val="20"/>
              </w:rPr>
              <w:t>Gleichstellungsbeauftragte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Jugendämter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Kompetenzagentur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Kinderschutzbund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65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Kinobetreiber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Kreis-/Stadtjugendring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Lesben-/Schwulenberatung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Mit Sicherheit verliebt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65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regionale Radiosender/ Medien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Schulamt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Schulsozialarbeit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Schulverweiger/innen-Projekt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Schwangerschaftsberatung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Selbsthilfegruppen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65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Sexualaufklärung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UNICEF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392"/>
        </w:trPr>
        <w:tc>
          <w:tcPr>
            <w:tcW w:w="3888" w:type="dxa"/>
            <w:shd w:val="clear" w:color="auto" w:fill="99CC00"/>
          </w:tcPr>
          <w:p w:rsidR="00912C37" w:rsidRPr="00B0597A" w:rsidRDefault="00912C37" w:rsidP="00614CD1">
            <w:pPr>
              <w:spacing w:beforeLines="60"/>
              <w:jc w:val="both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B0597A">
              <w:rPr>
                <w:b/>
                <w:bCs/>
                <w:color w:val="000000"/>
                <w:spacing w:val="-5"/>
                <w:sz w:val="20"/>
                <w:szCs w:val="20"/>
              </w:rPr>
              <w:t>Sponsor/innen</w:t>
            </w:r>
            <w:r w:rsidRPr="00B0597A">
              <w:rPr>
                <w:b/>
                <w:spacing w:val="-5"/>
                <w:sz w:val="20"/>
                <w:szCs w:val="20"/>
              </w:rPr>
              <w:t xml:space="preserve"> Ideenpool</w:t>
            </w:r>
          </w:p>
        </w:tc>
        <w:tc>
          <w:tcPr>
            <w:tcW w:w="5292" w:type="dxa"/>
            <w:shd w:val="clear" w:color="auto" w:fill="99CC00"/>
          </w:tcPr>
          <w:p w:rsidR="00912C37" w:rsidRPr="00B0597A" w:rsidRDefault="00912C37" w:rsidP="00614CD1">
            <w:pPr>
              <w:spacing w:beforeLines="60" w:afterLines="60"/>
              <w:jc w:val="both"/>
              <w:rPr>
                <w:b/>
                <w:spacing w:val="-5"/>
                <w:sz w:val="20"/>
                <w:szCs w:val="20"/>
              </w:rPr>
            </w:pPr>
            <w:r w:rsidRPr="00B0597A">
              <w:rPr>
                <w:b/>
                <w:spacing w:val="-5"/>
                <w:sz w:val="20"/>
                <w:szCs w:val="20"/>
              </w:rPr>
              <w:t>konkret vor Ort</w:t>
            </w:r>
          </w:p>
        </w:tc>
      </w:tr>
      <w:tr w:rsidR="00912C37" w:rsidRPr="00B0597A" w:rsidTr="00B0597A">
        <w:trPr>
          <w:trHeight w:val="465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Banken/ Sparkassen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Krankenkassen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  <w:tr w:rsidR="00912C37" w:rsidRPr="00B0597A" w:rsidTr="00B0597A">
        <w:trPr>
          <w:trHeight w:val="453"/>
        </w:trPr>
        <w:tc>
          <w:tcPr>
            <w:tcW w:w="3888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  <w:r w:rsidRPr="00B0597A">
              <w:rPr>
                <w:spacing w:val="-5"/>
                <w:sz w:val="20"/>
                <w:szCs w:val="20"/>
              </w:rPr>
              <w:t>engagierte Unternehmen</w:t>
            </w:r>
          </w:p>
        </w:tc>
        <w:tc>
          <w:tcPr>
            <w:tcW w:w="5292" w:type="dxa"/>
          </w:tcPr>
          <w:p w:rsidR="00912C37" w:rsidRPr="00B0597A" w:rsidRDefault="00912C37" w:rsidP="00614CD1">
            <w:pPr>
              <w:numPr>
                <w:ilvl w:val="0"/>
                <w:numId w:val="3"/>
              </w:numPr>
              <w:tabs>
                <w:tab w:val="left" w:leader="dot" w:pos="6662"/>
              </w:tabs>
              <w:spacing w:before="60" w:afterLines="60"/>
              <w:rPr>
                <w:spacing w:val="-5"/>
                <w:sz w:val="20"/>
                <w:szCs w:val="20"/>
              </w:rPr>
            </w:pPr>
          </w:p>
        </w:tc>
      </w:tr>
    </w:tbl>
    <w:p w:rsidR="00912C37" w:rsidRPr="00B0597A" w:rsidRDefault="00912C37" w:rsidP="001B79BF">
      <w:pPr>
        <w:rPr>
          <w:sz w:val="20"/>
          <w:szCs w:val="20"/>
        </w:rPr>
      </w:pPr>
    </w:p>
    <w:sectPr w:rsidR="00912C37" w:rsidRPr="00B0597A" w:rsidSect="00BD5904">
      <w:footerReference w:type="default" r:id="rId7"/>
      <w:pgSz w:w="11906" w:h="16838" w:code="9"/>
      <w:pgMar w:top="1247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37" w:rsidRDefault="00912C37">
      <w:r>
        <w:separator/>
      </w:r>
    </w:p>
  </w:endnote>
  <w:endnote w:type="continuationSeparator" w:id="0">
    <w:p w:rsidR="00912C37" w:rsidRDefault="0091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37" w:rsidRPr="001B79BF" w:rsidRDefault="00912C37" w:rsidP="00833CC1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9pt;margin-top:-15.55pt;width:117pt;height:43.9pt;z-index:-251656192" wrapcoords="-138 0 -138 21234 21600 21234 21600 0 -138 0">
          <v:imagedata r:id="rId1" o:title=""/>
          <w10:wrap type="tight"/>
        </v:shape>
      </w:pict>
    </w:r>
    <w:r>
      <w:t>BZgA: Kooperationspartner/innen und Sponsor/innen</w:t>
    </w:r>
    <w: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37" w:rsidRDefault="00912C37">
      <w:r>
        <w:separator/>
      </w:r>
    </w:p>
  </w:footnote>
  <w:footnote w:type="continuationSeparator" w:id="0">
    <w:p w:rsidR="00912C37" w:rsidRDefault="0091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970"/>
    <w:multiLevelType w:val="hybridMultilevel"/>
    <w:tmpl w:val="256639FC"/>
    <w:lvl w:ilvl="0" w:tplc="90E88E48">
      <w:start w:val="1"/>
      <w:numFmt w:val="bullet"/>
      <w:lvlText w:val=""/>
      <w:lvlJc w:val="left"/>
      <w:pPr>
        <w:tabs>
          <w:tab w:val="num" w:pos="907"/>
        </w:tabs>
        <w:ind w:left="907" w:hanging="6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12CBE"/>
    <w:multiLevelType w:val="hybridMultilevel"/>
    <w:tmpl w:val="71D2FC1E"/>
    <w:lvl w:ilvl="0" w:tplc="CF1C246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11868"/>
    <w:multiLevelType w:val="hybridMultilevel"/>
    <w:tmpl w:val="2C9A6238"/>
    <w:lvl w:ilvl="0" w:tplc="CF1C246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1578F"/>
    <w:multiLevelType w:val="multilevel"/>
    <w:tmpl w:val="256639FC"/>
    <w:lvl w:ilvl="0">
      <w:start w:val="1"/>
      <w:numFmt w:val="bullet"/>
      <w:lvlText w:val=""/>
      <w:lvlJc w:val="left"/>
      <w:pPr>
        <w:tabs>
          <w:tab w:val="num" w:pos="907"/>
        </w:tabs>
        <w:ind w:left="907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CBE"/>
    <w:rsid w:val="000D6F04"/>
    <w:rsid w:val="001B79BF"/>
    <w:rsid w:val="00205716"/>
    <w:rsid w:val="00207CBE"/>
    <w:rsid w:val="00240B7E"/>
    <w:rsid w:val="00252F7C"/>
    <w:rsid w:val="00263A5D"/>
    <w:rsid w:val="00280A93"/>
    <w:rsid w:val="002A6C6A"/>
    <w:rsid w:val="002E6E9B"/>
    <w:rsid w:val="00334FAC"/>
    <w:rsid w:val="00393EE0"/>
    <w:rsid w:val="003F0B15"/>
    <w:rsid w:val="004208C9"/>
    <w:rsid w:val="00493DE1"/>
    <w:rsid w:val="004D04D9"/>
    <w:rsid w:val="0050091C"/>
    <w:rsid w:val="00523D4E"/>
    <w:rsid w:val="0057121C"/>
    <w:rsid w:val="005F5B6E"/>
    <w:rsid w:val="00614CD1"/>
    <w:rsid w:val="00674C85"/>
    <w:rsid w:val="007846F8"/>
    <w:rsid w:val="00833CC1"/>
    <w:rsid w:val="008A67BD"/>
    <w:rsid w:val="008F0965"/>
    <w:rsid w:val="00912C37"/>
    <w:rsid w:val="00A00D76"/>
    <w:rsid w:val="00A04B06"/>
    <w:rsid w:val="00AA43A1"/>
    <w:rsid w:val="00AB5847"/>
    <w:rsid w:val="00B0597A"/>
    <w:rsid w:val="00B95FED"/>
    <w:rsid w:val="00BD5904"/>
    <w:rsid w:val="00BE65CC"/>
    <w:rsid w:val="00C64A9B"/>
    <w:rsid w:val="00D07E63"/>
    <w:rsid w:val="00E06D70"/>
    <w:rsid w:val="00E171C7"/>
    <w:rsid w:val="00F36DFB"/>
    <w:rsid w:val="00FC7451"/>
    <w:rsid w:val="00F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3"/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6F8"/>
    <w:pPr>
      <w:keepNext/>
      <w:spacing w:line="36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0A93"/>
    <w:rPr>
      <w:rFonts w:ascii="Cambria" w:hAnsi="Cambria"/>
    </w:rPr>
  </w:style>
  <w:style w:type="table" w:styleId="TableGrid">
    <w:name w:val="Table Grid"/>
    <w:basedOn w:val="TableNormal"/>
    <w:uiPriority w:val="99"/>
    <w:rsid w:val="008A67BD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79B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A93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B79B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A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D07E6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A93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A04B06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0A93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A04B0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33C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782</Characters>
  <Application>Microsoft Office Outlook</Application>
  <DocSecurity>0</DocSecurity>
  <Lines>0</Lines>
  <Paragraphs>0</Paragraphs>
  <ScaleCrop>false</ScaleCrop>
  <Company>Sinus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Kooperationspartner/Innen</dc:title>
  <dc:subject/>
  <dc:creator>R. Domschat</dc:creator>
  <cp:keywords/>
  <dc:description/>
  <cp:lastModifiedBy>Eckert</cp:lastModifiedBy>
  <cp:revision>3</cp:revision>
  <cp:lastPrinted>2007-12-06T18:38:00Z</cp:lastPrinted>
  <dcterms:created xsi:type="dcterms:W3CDTF">2011-12-05T15:56:00Z</dcterms:created>
  <dcterms:modified xsi:type="dcterms:W3CDTF">2012-01-11T12:23:00Z</dcterms:modified>
</cp:coreProperties>
</file>